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42D" w:rsidRPr="00C4642D" w:rsidRDefault="00C4642D" w:rsidP="00C4642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2745"/>
        </w:tabs>
        <w:jc w:val="center"/>
        <w:rPr>
          <w:b/>
          <w:sz w:val="32"/>
        </w:rPr>
      </w:pPr>
      <w:r w:rsidRPr="00C4642D">
        <w:rPr>
          <w:b/>
          <w:sz w:val="32"/>
        </w:rPr>
        <w:t>CESSION DE DROITS D’EXPLOITATION D’ŒUVRE MUSICALE</w:t>
      </w:r>
    </w:p>
    <w:p w:rsidR="00C4642D" w:rsidRDefault="00C4642D"/>
    <w:p w:rsidR="00C4642D" w:rsidRDefault="00C4642D">
      <w:r>
        <w:t>Je soussigné ………………………………………………………………………………………………………………………………………..</w:t>
      </w:r>
    </w:p>
    <w:p w:rsidR="00C4642D" w:rsidRDefault="00C4642D">
      <w:r>
        <w:t>Demeurant à ……………………………………………………………………………………………………………………………………....</w:t>
      </w:r>
    </w:p>
    <w:p w:rsidR="00C4642D" w:rsidRDefault="00C4642D">
      <w:r>
        <w:t xml:space="preserve">Être l’auteur, compositeur et interprète de(s) l’œuvre(s) musicale(s) intitulée(s) : </w:t>
      </w:r>
    </w:p>
    <w:p w:rsidR="00C4642D" w:rsidRDefault="00C4642D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642D" w:rsidRDefault="00C4642D">
      <w:r>
        <w:t xml:space="preserve">En ma qualité d’auteur, compositeur, interprète, je déclare céder </w:t>
      </w:r>
      <w:r w:rsidRPr="00214C51">
        <w:rPr>
          <w:b/>
          <w:u w:val="single"/>
        </w:rPr>
        <w:t>A TITRE GRACIEUX</w:t>
      </w:r>
      <w:r>
        <w:t>, les droits relatifs à l’exploitation de(s) œuvre(s) ci-dessus citée(s) à :</w:t>
      </w:r>
    </w:p>
    <w:p w:rsidR="00C4642D" w:rsidRPr="00C4642D" w:rsidRDefault="00C4642D" w:rsidP="00C4642D">
      <w:pPr>
        <w:spacing w:after="0"/>
        <w:jc w:val="center"/>
        <w:rPr>
          <w:b/>
        </w:rPr>
      </w:pPr>
      <w:r w:rsidRPr="00C4642D">
        <w:rPr>
          <w:b/>
        </w:rPr>
        <w:t>CETA Radio</w:t>
      </w:r>
    </w:p>
    <w:p w:rsidR="00C4642D" w:rsidRPr="00C4642D" w:rsidRDefault="00C4642D" w:rsidP="00C4642D">
      <w:pPr>
        <w:spacing w:after="0"/>
        <w:jc w:val="center"/>
        <w:rPr>
          <w:b/>
        </w:rPr>
      </w:pPr>
      <w:r w:rsidRPr="00C4642D">
        <w:rPr>
          <w:b/>
        </w:rPr>
        <w:t>11 rue de la Chevalerie</w:t>
      </w:r>
    </w:p>
    <w:p w:rsidR="00C4642D" w:rsidRPr="00C4642D" w:rsidRDefault="00C4642D" w:rsidP="00C4642D">
      <w:pPr>
        <w:spacing w:after="0"/>
        <w:jc w:val="center"/>
        <w:rPr>
          <w:b/>
        </w:rPr>
      </w:pPr>
      <w:r w:rsidRPr="00C4642D">
        <w:rPr>
          <w:b/>
        </w:rPr>
        <w:t>Bât. C – Apt. 89</w:t>
      </w:r>
    </w:p>
    <w:p w:rsidR="00C4642D" w:rsidRPr="00C4642D" w:rsidRDefault="00C4642D" w:rsidP="00C4642D">
      <w:pPr>
        <w:spacing w:after="0"/>
        <w:jc w:val="center"/>
        <w:rPr>
          <w:b/>
        </w:rPr>
      </w:pPr>
      <w:r w:rsidRPr="00C4642D">
        <w:rPr>
          <w:b/>
        </w:rPr>
        <w:t>59650 VILLENEUVE D’ASCQ</w:t>
      </w:r>
    </w:p>
    <w:p w:rsidR="00C4642D" w:rsidRDefault="00C4642D"/>
    <w:p w:rsidR="00C4642D" w:rsidRPr="00C4642D" w:rsidRDefault="00C4642D">
      <w:pPr>
        <w:rPr>
          <w:b/>
          <w:u w:val="single"/>
        </w:rPr>
      </w:pPr>
      <w:r w:rsidRPr="00C4642D">
        <w:rPr>
          <w:b/>
          <w:u w:val="single"/>
        </w:rPr>
        <w:t xml:space="preserve">J’accepte les conditions suivantes : </w:t>
      </w:r>
    </w:p>
    <w:p w:rsidR="00C4642D" w:rsidRDefault="00C4642D"/>
    <w:p w:rsidR="00C4642D" w:rsidRDefault="00C4642D" w:rsidP="00C4642D">
      <w:pPr>
        <w:pStyle w:val="Paragraphedeliste"/>
        <w:numPr>
          <w:ilvl w:val="0"/>
          <w:numId w:val="1"/>
        </w:numPr>
      </w:pPr>
      <w:r>
        <w:t>J’accepte la captation sonore des œuvres musicales ci-dessus citées.</w:t>
      </w:r>
    </w:p>
    <w:p w:rsidR="00C4642D" w:rsidRDefault="00C4642D" w:rsidP="00C4642D">
      <w:pPr>
        <w:pStyle w:val="Paragraphedeliste"/>
      </w:pPr>
    </w:p>
    <w:p w:rsidR="00C4642D" w:rsidRDefault="00C4642D" w:rsidP="00C4642D">
      <w:pPr>
        <w:pStyle w:val="Paragraphedeliste"/>
        <w:numPr>
          <w:ilvl w:val="0"/>
          <w:numId w:val="1"/>
        </w:numPr>
      </w:pPr>
      <w:r>
        <w:t>J’autorise le montage et l’intégration des œuvres dans le programme « </w:t>
      </w:r>
      <w:r w:rsidR="00301AF1">
        <w:t>………………………………………………………………………………………………………………………………………….</w:t>
      </w:r>
      <w:r>
        <w:t>».</w:t>
      </w:r>
    </w:p>
    <w:p w:rsidR="00C4642D" w:rsidRDefault="00C4642D" w:rsidP="00C4642D">
      <w:pPr>
        <w:pStyle w:val="Paragraphedeliste"/>
      </w:pPr>
    </w:p>
    <w:p w:rsidR="00C4642D" w:rsidRDefault="00C4642D" w:rsidP="00C4642D">
      <w:pPr>
        <w:pStyle w:val="Paragraphedeliste"/>
        <w:numPr>
          <w:ilvl w:val="0"/>
          <w:numId w:val="1"/>
        </w:numPr>
      </w:pPr>
      <w:r>
        <w:t xml:space="preserve">J’autorise la diffusion et l’exploitation de(s) œuvre(s) pour : </w:t>
      </w:r>
    </w:p>
    <w:p w:rsidR="00C4642D" w:rsidRDefault="00C4642D" w:rsidP="00C4642D">
      <w:pPr>
        <w:pStyle w:val="Paragraphedeliste"/>
        <w:numPr>
          <w:ilvl w:val="1"/>
          <w:numId w:val="1"/>
        </w:numPr>
      </w:pPr>
      <w:r>
        <w:t>L’antenne, en direct et en rediffusion de la webradio CETA Radio</w:t>
      </w:r>
    </w:p>
    <w:p w:rsidR="00C4642D" w:rsidRDefault="00C4642D" w:rsidP="00C4642D">
      <w:pPr>
        <w:pStyle w:val="Paragraphedeliste"/>
        <w:numPr>
          <w:ilvl w:val="1"/>
          <w:numId w:val="1"/>
        </w:numPr>
      </w:pPr>
      <w:r>
        <w:t>L’écoute gratuite de podcasts de l’émission disponible sur le site www.cetaradio.fr</w:t>
      </w:r>
    </w:p>
    <w:p w:rsidR="00C4642D" w:rsidRDefault="00C4642D" w:rsidP="00C4642D">
      <w:pPr>
        <w:pStyle w:val="Paragraphedeliste"/>
        <w:ind w:left="1440"/>
      </w:pPr>
    </w:p>
    <w:p w:rsidR="00C4642D" w:rsidRDefault="00C4642D" w:rsidP="00C4642D">
      <w:pPr>
        <w:pStyle w:val="Paragraphedeliste"/>
        <w:numPr>
          <w:ilvl w:val="0"/>
          <w:numId w:val="1"/>
        </w:numPr>
      </w:pPr>
      <w:r>
        <w:t>Cette cession de droits d’exploitation de(s) œuvre(s) est valable pour une durée de 10 (dix) ans à compter de ce jour.</w:t>
      </w:r>
    </w:p>
    <w:p w:rsidR="00214C51" w:rsidRDefault="00214C51" w:rsidP="00C4642D">
      <w:pPr>
        <w:spacing w:after="0"/>
        <w:jc w:val="center"/>
      </w:pPr>
    </w:p>
    <w:p w:rsidR="00C4642D" w:rsidRDefault="00C4642D" w:rsidP="00C4642D">
      <w:pPr>
        <w:spacing w:after="0"/>
        <w:jc w:val="center"/>
      </w:pPr>
      <w:r>
        <w:t>Fait à …………………………………………………., le ………………………………………………………….</w:t>
      </w:r>
    </w:p>
    <w:p w:rsidR="00C4642D" w:rsidRPr="00C4642D" w:rsidRDefault="00C4642D" w:rsidP="00C4642D">
      <w:pPr>
        <w:spacing w:after="0"/>
        <w:jc w:val="center"/>
        <w:rPr>
          <w:rFonts w:ascii="Times New Roman" w:hAnsi="Times New Roman" w:cs="Times New Roman"/>
          <w:i/>
          <w:sz w:val="20"/>
        </w:rPr>
      </w:pPr>
      <w:r w:rsidRPr="00C4642D">
        <w:rPr>
          <w:rFonts w:ascii="Times New Roman" w:hAnsi="Times New Roman" w:cs="Times New Roman"/>
          <w:i/>
          <w:sz w:val="20"/>
        </w:rPr>
        <w:t>(Signature précédée de la mention « Lu et Approuvé »)</w:t>
      </w:r>
    </w:p>
    <w:sectPr w:rsidR="00C4642D" w:rsidRPr="00C4642D" w:rsidSect="00161FA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79FA" w:rsidRDefault="003279FA" w:rsidP="00C4642D">
      <w:pPr>
        <w:spacing w:after="0" w:line="240" w:lineRule="auto"/>
      </w:pPr>
      <w:r>
        <w:separator/>
      </w:r>
    </w:p>
  </w:endnote>
  <w:endnote w:type="continuationSeparator" w:id="0">
    <w:p w:rsidR="003279FA" w:rsidRDefault="003279FA" w:rsidP="00C464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2D" w:rsidRPr="00C4642D" w:rsidRDefault="00C4642D" w:rsidP="00C4642D">
    <w:pPr>
      <w:pStyle w:val="Pieddepage"/>
      <w:pBdr>
        <w:top w:val="single" w:sz="4" w:space="1" w:color="auto"/>
      </w:pBdr>
      <w:jc w:val="center"/>
      <w:rPr>
        <w:color w:val="595959" w:themeColor="text1" w:themeTint="A6"/>
        <w:sz w:val="20"/>
      </w:rPr>
    </w:pPr>
    <w:r w:rsidRPr="00C4642D">
      <w:rPr>
        <w:color w:val="595959" w:themeColor="text1" w:themeTint="A6"/>
        <w:sz w:val="20"/>
      </w:rPr>
      <w:t>CETA Radio</w:t>
    </w:r>
  </w:p>
  <w:p w:rsidR="00C4642D" w:rsidRPr="00C4642D" w:rsidRDefault="00C4642D" w:rsidP="00C4642D">
    <w:pPr>
      <w:pStyle w:val="Pieddepage"/>
      <w:jc w:val="center"/>
      <w:rPr>
        <w:color w:val="595959" w:themeColor="text1" w:themeTint="A6"/>
        <w:sz w:val="20"/>
      </w:rPr>
    </w:pPr>
    <w:r w:rsidRPr="00C4642D">
      <w:rPr>
        <w:color w:val="595959" w:themeColor="text1" w:themeTint="A6"/>
        <w:sz w:val="20"/>
      </w:rPr>
      <w:t>11 rue de la Chevalerie</w:t>
    </w:r>
  </w:p>
  <w:p w:rsidR="00C4642D" w:rsidRPr="00C4642D" w:rsidRDefault="00C4642D" w:rsidP="00C4642D">
    <w:pPr>
      <w:pStyle w:val="Pieddepage"/>
      <w:jc w:val="center"/>
      <w:rPr>
        <w:color w:val="595959" w:themeColor="text1" w:themeTint="A6"/>
        <w:sz w:val="20"/>
      </w:rPr>
    </w:pPr>
    <w:r w:rsidRPr="00C4642D">
      <w:rPr>
        <w:color w:val="595959" w:themeColor="text1" w:themeTint="A6"/>
        <w:sz w:val="20"/>
      </w:rPr>
      <w:t>Bât. C – Apt. 89</w:t>
    </w:r>
  </w:p>
  <w:p w:rsidR="00C4642D" w:rsidRPr="00C4642D" w:rsidRDefault="00C4642D" w:rsidP="00C4642D">
    <w:pPr>
      <w:pStyle w:val="Pieddepage"/>
      <w:jc w:val="center"/>
      <w:rPr>
        <w:color w:val="595959" w:themeColor="text1" w:themeTint="A6"/>
        <w:sz w:val="20"/>
      </w:rPr>
    </w:pPr>
    <w:r w:rsidRPr="00C4642D">
      <w:rPr>
        <w:color w:val="595959" w:themeColor="text1" w:themeTint="A6"/>
        <w:sz w:val="20"/>
      </w:rPr>
      <w:t>59650 VILLENEUVE D’ASCQ</w:t>
    </w:r>
  </w:p>
  <w:p w:rsidR="00C4642D" w:rsidRPr="00C4642D" w:rsidRDefault="00C4642D" w:rsidP="00C4642D">
    <w:pPr>
      <w:pStyle w:val="Pieddepage"/>
      <w:jc w:val="center"/>
      <w:rPr>
        <w:color w:val="595959" w:themeColor="text1" w:themeTint="A6"/>
        <w:sz w:val="20"/>
      </w:rPr>
    </w:pPr>
    <w:r w:rsidRPr="00C4642D">
      <w:rPr>
        <w:color w:val="595959" w:themeColor="text1" w:themeTint="A6"/>
        <w:sz w:val="20"/>
      </w:rPr>
      <w:t>www.cetaradio.fr – cetaradio@gmail.com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79FA" w:rsidRDefault="003279FA" w:rsidP="00C4642D">
      <w:pPr>
        <w:spacing w:after="0" w:line="240" w:lineRule="auto"/>
      </w:pPr>
      <w:r>
        <w:separator/>
      </w:r>
    </w:p>
  </w:footnote>
  <w:footnote w:type="continuationSeparator" w:id="0">
    <w:p w:rsidR="003279FA" w:rsidRDefault="003279FA" w:rsidP="00C464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642D" w:rsidRPr="00C4642D" w:rsidRDefault="00C4642D" w:rsidP="00C4642D">
    <w:pPr>
      <w:pStyle w:val="En-tte"/>
      <w:tabs>
        <w:tab w:val="clear" w:pos="4536"/>
        <w:tab w:val="clear" w:pos="9072"/>
        <w:tab w:val="left" w:pos="3030"/>
      </w:tabs>
      <w:rPr>
        <w:b/>
        <w:sz w:val="28"/>
      </w:rPr>
    </w:pPr>
    <w:r w:rsidRPr="00C4642D">
      <w:rPr>
        <w:b/>
        <w:sz w:val="28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9B46D0"/>
    <w:multiLevelType w:val="hybridMultilevel"/>
    <w:tmpl w:val="CC2AFEA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C4642D"/>
    <w:rsid w:val="0004250B"/>
    <w:rsid w:val="00161FA6"/>
    <w:rsid w:val="00184677"/>
    <w:rsid w:val="00214C51"/>
    <w:rsid w:val="002D6D73"/>
    <w:rsid w:val="00301AF1"/>
    <w:rsid w:val="00307E37"/>
    <w:rsid w:val="003279FA"/>
    <w:rsid w:val="00566E0B"/>
    <w:rsid w:val="007C6DD1"/>
    <w:rsid w:val="009611CC"/>
    <w:rsid w:val="00A72783"/>
    <w:rsid w:val="00BE0795"/>
    <w:rsid w:val="00BE513E"/>
    <w:rsid w:val="00C4642D"/>
    <w:rsid w:val="00CD6A90"/>
    <w:rsid w:val="00CE4A0D"/>
    <w:rsid w:val="00E67214"/>
    <w:rsid w:val="00E92C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1FA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46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C4642D"/>
  </w:style>
  <w:style w:type="paragraph" w:styleId="Pieddepage">
    <w:name w:val="footer"/>
    <w:basedOn w:val="Normal"/>
    <w:link w:val="PieddepageCar"/>
    <w:uiPriority w:val="99"/>
    <w:semiHidden/>
    <w:unhideWhenUsed/>
    <w:rsid w:val="00C464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4642D"/>
  </w:style>
  <w:style w:type="paragraph" w:styleId="Textedebulles">
    <w:name w:val="Balloon Text"/>
    <w:basedOn w:val="Normal"/>
    <w:link w:val="TextedebullesCar"/>
    <w:uiPriority w:val="99"/>
    <w:semiHidden/>
    <w:unhideWhenUsed/>
    <w:rsid w:val="00C464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4642D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C4642D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C4642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Jordan</dc:creator>
  <cp:lastModifiedBy>Jordan</cp:lastModifiedBy>
  <cp:revision>2</cp:revision>
  <cp:lastPrinted>2011-06-21T12:48:00Z</cp:lastPrinted>
  <dcterms:created xsi:type="dcterms:W3CDTF">2011-11-14T14:53:00Z</dcterms:created>
  <dcterms:modified xsi:type="dcterms:W3CDTF">2011-11-14T14:53:00Z</dcterms:modified>
</cp:coreProperties>
</file>